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2C" w:rsidRPr="00F4152C" w:rsidRDefault="00F4152C" w:rsidP="00F4152C">
      <w:pPr>
        <w:shd w:val="clear" w:color="auto" w:fill="F4F4F4"/>
        <w:spacing w:after="225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2"/>
          <w:kern w:val="36"/>
          <w:sz w:val="28"/>
          <w:szCs w:val="28"/>
        </w:rPr>
      </w:pPr>
      <w:r w:rsidRPr="00F4152C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2"/>
          <w:kern w:val="36"/>
          <w:sz w:val="28"/>
          <w:szCs w:val="28"/>
        </w:rPr>
        <w:t xml:space="preserve">ШКОЛЬНИК МОЖЕТ! ЧТО НУЖНО ЗНАТЬ О СВОИХ </w:t>
      </w:r>
      <w:r w:rsidR="00C46826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2"/>
          <w:kern w:val="36"/>
          <w:sz w:val="28"/>
          <w:szCs w:val="28"/>
        </w:rPr>
        <w:t>ПРАВАХ НА ЕГЭ И КАК ДЕЙСТВОВАТЬ</w:t>
      </w:r>
    </w:p>
    <w:p w:rsidR="00B0757A" w:rsidRPr="00F4152C" w:rsidRDefault="00F4152C" w:rsidP="00F415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Единый государственный экзамен (ЕГЭ) является основной формой государственной итоговой аттестации выпускников 11 классов российских школ, а также вступительным экзаменом в вузы РФ.</w:t>
      </w:r>
      <w:r w:rsidRPr="00F415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15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1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Какие возможности есть у участников ЕГЭ? Как учитываются особенности школьников с ОВЗ? Что делать, если не согласны с количеством выставленных баллов или порядком проведения экзамена? Ответы на эти вопросы — в </w:t>
      </w:r>
      <w:proofErr w:type="spellStart"/>
      <w:r w:rsidRPr="00F41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инфографике</w:t>
      </w:r>
      <w:proofErr w:type="spellEnd"/>
      <w:r w:rsidRPr="00F41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"Социального навигатора" МИА "Россия сегодня", подготовленной совместно с Федеральной службой по надзору в сфере образования и науки.</w:t>
      </w:r>
    </w:p>
    <w:sectPr w:rsidR="00B0757A" w:rsidRPr="00F4152C" w:rsidSect="00EA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52C"/>
    <w:rsid w:val="00B0757A"/>
    <w:rsid w:val="00C46826"/>
    <w:rsid w:val="00EA3AC8"/>
    <w:rsid w:val="00F4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8"/>
  </w:style>
  <w:style w:type="paragraph" w:styleId="1">
    <w:name w:val="heading 1"/>
    <w:basedOn w:val="a"/>
    <w:link w:val="10"/>
    <w:uiPriority w:val="9"/>
    <w:qFormat/>
    <w:rsid w:val="00F4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2018-10-25T03:47:00Z</dcterms:created>
  <dcterms:modified xsi:type="dcterms:W3CDTF">2018-10-25T04:47:00Z</dcterms:modified>
</cp:coreProperties>
</file>